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EF0" w:rsidRDefault="00FD7EF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EF0" w:rsidRDefault="00FD7EF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F3BF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0A3F83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2F3BF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D7EF0" w:rsidRDefault="00FD7EF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D7EF0" w:rsidRDefault="00FD7EF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D7EF0" w:rsidRDefault="00FD7EF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D7EF0" w:rsidRDefault="00FD7EF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D7EF0" w:rsidRDefault="00FD7EF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D7EF0" w:rsidRPr="00E56656" w:rsidRDefault="00FD7EF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F3BFA">
        <w:rPr>
          <w:rFonts w:ascii="Times New Roman" w:hAnsi="Times New Roman" w:cs="Times New Roman"/>
          <w:sz w:val="24"/>
          <w:szCs w:val="24"/>
        </w:rPr>
        <w:t>КЗК-</w:t>
      </w:r>
      <w:r w:rsidR="000A3F83" w:rsidRPr="002F3BFA">
        <w:rPr>
          <w:rFonts w:ascii="Times New Roman" w:hAnsi="Times New Roman" w:cs="Times New Roman"/>
          <w:sz w:val="24"/>
          <w:szCs w:val="24"/>
        </w:rPr>
        <w:t>801</w:t>
      </w:r>
      <w:r w:rsidRPr="002F3BFA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3961F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3961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A3F83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3F8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„БТ</w:t>
      </w:r>
      <w:r w:rsidR="002F3B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A3F8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2F3B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A3F83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F3B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AA1DC2">
        <w:rPr>
          <w:rFonts w:ascii="Times New Roman" w:hAnsi="Times New Roman" w:cs="Times New Roman"/>
          <w:sz w:val="24"/>
          <w:szCs w:val="24"/>
        </w:rPr>
        <w:t xml:space="preserve"> И. Г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A3F8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</w:t>
      </w:r>
      <w:proofErr w:type="spellStart"/>
      <w:r w:rsidR="000A3F8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Екоинженеринг</w:t>
      </w:r>
      <w:proofErr w:type="spellEnd"/>
      <w:r w:rsidR="002F3B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A3F8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2F3B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A3F83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РМ“ ЕООД</w:t>
      </w:r>
      <w:r w:rsidR="000A3F8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A1DC2">
        <w:rPr>
          <w:rFonts w:ascii="Times New Roman" w:hAnsi="Times New Roman" w:cs="Times New Roman"/>
          <w:sz w:val="24"/>
          <w:szCs w:val="24"/>
        </w:rPr>
        <w:t>адв. Я.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0A3F8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A3F83" w:rsidRPr="000A3F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„План Г.Е.О.С.“</w:t>
      </w:r>
      <w:r w:rsidR="004279F3" w:rsidRPr="000A3F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0A3F8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F3BF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D7EF0" w:rsidRDefault="00FD7E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EF0" w:rsidRDefault="00FD7E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EF0" w:rsidRDefault="00FD7E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EF0" w:rsidRDefault="00FD7E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D7EF0" w:rsidRDefault="00FD7E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A1DC2">
        <w:rPr>
          <w:rFonts w:ascii="Times New Roman" w:hAnsi="Times New Roman" w:cs="Times New Roman"/>
          <w:sz w:val="24"/>
          <w:szCs w:val="24"/>
        </w:rPr>
        <w:t xml:space="preserve"> И.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F3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A1DC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A1DC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B85E9F" w:rsidRDefault="00DA4E77" w:rsidP="002F3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3BFA" w:rsidRPr="002F3BF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2F3BFA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мо</w:t>
      </w:r>
      <w:r w:rsidR="002F3BFA">
        <w:rPr>
          <w:rFonts w:ascii="Times New Roman" w:hAnsi="Times New Roman" w:cs="Times New Roman"/>
          <w:sz w:val="24"/>
          <w:szCs w:val="24"/>
        </w:rPr>
        <w:t>ля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да у</w:t>
      </w:r>
      <w:r w:rsidR="002F3BFA">
        <w:rPr>
          <w:rFonts w:ascii="Times New Roman" w:hAnsi="Times New Roman" w:cs="Times New Roman"/>
          <w:sz w:val="24"/>
          <w:szCs w:val="24"/>
        </w:rPr>
        <w:t>ва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жите </w:t>
      </w:r>
      <w:r w:rsidR="002F3BFA">
        <w:rPr>
          <w:rFonts w:ascii="Times New Roman" w:hAnsi="Times New Roman" w:cs="Times New Roman"/>
          <w:sz w:val="24"/>
          <w:szCs w:val="24"/>
        </w:rPr>
        <w:t>ж</w:t>
      </w:r>
      <w:r w:rsidR="002F3BFA" w:rsidRPr="002F3BFA">
        <w:rPr>
          <w:rFonts w:ascii="Times New Roman" w:hAnsi="Times New Roman" w:cs="Times New Roman"/>
          <w:sz w:val="24"/>
          <w:szCs w:val="24"/>
        </w:rPr>
        <w:t>а</w:t>
      </w:r>
      <w:r w:rsidR="002F3BFA">
        <w:rPr>
          <w:rFonts w:ascii="Times New Roman" w:hAnsi="Times New Roman" w:cs="Times New Roman"/>
          <w:sz w:val="24"/>
          <w:szCs w:val="24"/>
        </w:rPr>
        <w:t>л</w:t>
      </w:r>
      <w:r w:rsidR="002F3BFA" w:rsidRPr="002F3BFA">
        <w:rPr>
          <w:rFonts w:ascii="Times New Roman" w:hAnsi="Times New Roman" w:cs="Times New Roman"/>
          <w:sz w:val="24"/>
          <w:szCs w:val="24"/>
        </w:rPr>
        <w:t>бата</w:t>
      </w:r>
      <w:r w:rsidR="002F3BFA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подробни съо</w:t>
      </w:r>
      <w:r w:rsidR="002F3BFA">
        <w:rPr>
          <w:rFonts w:ascii="Times New Roman" w:hAnsi="Times New Roman" w:cs="Times New Roman"/>
          <w:sz w:val="24"/>
          <w:szCs w:val="24"/>
        </w:rPr>
        <w:t>б</w:t>
      </w:r>
      <w:r w:rsidR="002F3BFA" w:rsidRPr="002F3BFA">
        <w:rPr>
          <w:rFonts w:ascii="Times New Roman" w:hAnsi="Times New Roman" w:cs="Times New Roman"/>
          <w:sz w:val="24"/>
          <w:szCs w:val="24"/>
        </w:rPr>
        <w:t>р</w:t>
      </w:r>
      <w:r w:rsidR="002F3BFA">
        <w:rPr>
          <w:rFonts w:ascii="Times New Roman" w:hAnsi="Times New Roman" w:cs="Times New Roman"/>
          <w:sz w:val="24"/>
          <w:szCs w:val="24"/>
        </w:rPr>
        <w:t>а</w:t>
      </w:r>
      <w:r w:rsidR="002F3BFA" w:rsidRPr="002F3BFA">
        <w:rPr>
          <w:rFonts w:ascii="Times New Roman" w:hAnsi="Times New Roman" w:cs="Times New Roman"/>
          <w:sz w:val="24"/>
          <w:szCs w:val="24"/>
        </w:rPr>
        <w:t>жение сме изложили в нея</w:t>
      </w:r>
      <w:r w:rsidR="002F3BFA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само няколко изречения</w:t>
      </w:r>
      <w:r w:rsidR="002F3BFA">
        <w:rPr>
          <w:rFonts w:ascii="Times New Roman" w:hAnsi="Times New Roman" w:cs="Times New Roman"/>
          <w:sz w:val="24"/>
          <w:szCs w:val="24"/>
        </w:rPr>
        <w:t>: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</w:t>
      </w:r>
      <w:r w:rsidR="002F3BFA">
        <w:rPr>
          <w:rFonts w:ascii="Times New Roman" w:hAnsi="Times New Roman" w:cs="Times New Roman"/>
          <w:sz w:val="24"/>
          <w:szCs w:val="24"/>
        </w:rPr>
        <w:t>„</w:t>
      </w:r>
      <w:r w:rsidR="002F3BFA" w:rsidRPr="002F3BFA">
        <w:rPr>
          <w:rFonts w:ascii="Times New Roman" w:hAnsi="Times New Roman" w:cs="Times New Roman"/>
          <w:sz w:val="24"/>
          <w:szCs w:val="24"/>
        </w:rPr>
        <w:t>Б</w:t>
      </w:r>
      <w:r w:rsidR="002F3BFA">
        <w:rPr>
          <w:rFonts w:ascii="Times New Roman" w:hAnsi="Times New Roman" w:cs="Times New Roman"/>
          <w:sz w:val="24"/>
          <w:szCs w:val="24"/>
        </w:rPr>
        <w:t>Т –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</w:t>
      </w:r>
      <w:r w:rsidR="002F3BFA">
        <w:rPr>
          <w:rFonts w:ascii="Times New Roman" w:hAnsi="Times New Roman" w:cs="Times New Roman"/>
          <w:sz w:val="24"/>
          <w:szCs w:val="24"/>
        </w:rPr>
        <w:t>И</w:t>
      </w:r>
      <w:r w:rsidR="002F3BFA" w:rsidRPr="002F3BFA">
        <w:rPr>
          <w:rFonts w:ascii="Times New Roman" w:hAnsi="Times New Roman" w:cs="Times New Roman"/>
          <w:sz w:val="24"/>
          <w:szCs w:val="24"/>
        </w:rPr>
        <w:t>нженеринг</w:t>
      </w:r>
      <w:r w:rsidR="002F3BFA">
        <w:rPr>
          <w:rFonts w:ascii="Times New Roman" w:hAnsi="Times New Roman" w:cs="Times New Roman"/>
          <w:sz w:val="24"/>
          <w:szCs w:val="24"/>
        </w:rPr>
        <w:t>“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покрива изискването за една сходна услуга с две отделн</w:t>
      </w:r>
      <w:r w:rsidR="002F3BFA">
        <w:rPr>
          <w:rFonts w:ascii="Times New Roman" w:hAnsi="Times New Roman" w:cs="Times New Roman"/>
          <w:sz w:val="24"/>
          <w:szCs w:val="24"/>
        </w:rPr>
        <w:t>и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де</w:t>
      </w:r>
      <w:r w:rsidR="002F3BFA">
        <w:rPr>
          <w:rFonts w:ascii="Times New Roman" w:hAnsi="Times New Roman" w:cs="Times New Roman"/>
          <w:sz w:val="24"/>
          <w:szCs w:val="24"/>
        </w:rPr>
        <w:t>й</w:t>
      </w:r>
      <w:r w:rsidR="002F3BFA" w:rsidRPr="002F3BFA">
        <w:rPr>
          <w:rFonts w:ascii="Times New Roman" w:hAnsi="Times New Roman" w:cs="Times New Roman"/>
          <w:sz w:val="24"/>
          <w:szCs w:val="24"/>
        </w:rPr>
        <w:t>ности</w:t>
      </w:r>
      <w:r w:rsidR="002F3BFA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които покриват пък изискването </w:t>
      </w:r>
      <w:r w:rsidR="002F3BFA">
        <w:rPr>
          <w:rFonts w:ascii="Times New Roman" w:hAnsi="Times New Roman" w:cs="Times New Roman"/>
          <w:sz w:val="24"/>
          <w:szCs w:val="24"/>
        </w:rPr>
        <w:t>к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акво означава </w:t>
      </w:r>
      <w:r w:rsidR="002F3BFA">
        <w:rPr>
          <w:rFonts w:ascii="Times New Roman" w:hAnsi="Times New Roman" w:cs="Times New Roman"/>
          <w:sz w:val="24"/>
          <w:szCs w:val="24"/>
        </w:rPr>
        <w:t>„</w:t>
      </w:r>
      <w:r w:rsidR="002F3BFA" w:rsidRPr="002F3BFA">
        <w:rPr>
          <w:rFonts w:ascii="Times New Roman" w:hAnsi="Times New Roman" w:cs="Times New Roman"/>
          <w:sz w:val="24"/>
          <w:szCs w:val="24"/>
        </w:rPr>
        <w:t>сходна услуга</w:t>
      </w:r>
      <w:r w:rsidR="002F3BFA">
        <w:rPr>
          <w:rFonts w:ascii="Times New Roman" w:hAnsi="Times New Roman" w:cs="Times New Roman"/>
          <w:sz w:val="24"/>
          <w:szCs w:val="24"/>
        </w:rPr>
        <w:t>“. М</w:t>
      </w:r>
      <w:r w:rsidR="002F3BFA" w:rsidRPr="002F3BFA">
        <w:rPr>
          <w:rFonts w:ascii="Times New Roman" w:hAnsi="Times New Roman" w:cs="Times New Roman"/>
          <w:sz w:val="24"/>
          <w:szCs w:val="24"/>
        </w:rPr>
        <w:t>о</w:t>
      </w:r>
      <w:r w:rsidR="002F3BFA">
        <w:rPr>
          <w:rFonts w:ascii="Times New Roman" w:hAnsi="Times New Roman" w:cs="Times New Roman"/>
          <w:sz w:val="24"/>
          <w:szCs w:val="24"/>
        </w:rPr>
        <w:t xml:space="preserve">ля </w:t>
      </w:r>
      <w:r w:rsidR="002F3BFA" w:rsidRPr="002F3BFA">
        <w:rPr>
          <w:rFonts w:ascii="Times New Roman" w:hAnsi="Times New Roman" w:cs="Times New Roman"/>
          <w:sz w:val="24"/>
          <w:szCs w:val="24"/>
        </w:rPr>
        <w:t>д</w:t>
      </w:r>
      <w:r w:rsidR="002F3BFA">
        <w:rPr>
          <w:rFonts w:ascii="Times New Roman" w:hAnsi="Times New Roman" w:cs="Times New Roman"/>
          <w:sz w:val="24"/>
          <w:szCs w:val="24"/>
        </w:rPr>
        <w:t xml:space="preserve">а </w:t>
      </w:r>
      <w:r w:rsidR="002F3BFA" w:rsidRPr="002F3BFA">
        <w:rPr>
          <w:rFonts w:ascii="Times New Roman" w:hAnsi="Times New Roman" w:cs="Times New Roman"/>
          <w:sz w:val="24"/>
          <w:szCs w:val="24"/>
        </w:rPr>
        <w:t>об</w:t>
      </w:r>
      <w:r w:rsidR="002F3BFA">
        <w:rPr>
          <w:rFonts w:ascii="Times New Roman" w:hAnsi="Times New Roman" w:cs="Times New Roman"/>
          <w:sz w:val="24"/>
          <w:szCs w:val="24"/>
        </w:rPr>
        <w:t>ъ</w:t>
      </w:r>
      <w:r w:rsidR="002F3BFA" w:rsidRPr="002F3BFA">
        <w:rPr>
          <w:rFonts w:ascii="Times New Roman" w:hAnsi="Times New Roman" w:cs="Times New Roman"/>
          <w:sz w:val="24"/>
          <w:szCs w:val="24"/>
        </w:rPr>
        <w:t>р</w:t>
      </w:r>
      <w:r w:rsidR="002F3BFA">
        <w:rPr>
          <w:rFonts w:ascii="Times New Roman" w:hAnsi="Times New Roman" w:cs="Times New Roman"/>
          <w:sz w:val="24"/>
          <w:szCs w:val="24"/>
        </w:rPr>
        <w:t>не</w:t>
      </w:r>
      <w:r w:rsidR="002F3BFA" w:rsidRPr="002F3BFA">
        <w:rPr>
          <w:rFonts w:ascii="Times New Roman" w:hAnsi="Times New Roman" w:cs="Times New Roman"/>
          <w:sz w:val="24"/>
          <w:szCs w:val="24"/>
        </w:rPr>
        <w:t>те внимание</w:t>
      </w:r>
      <w:r w:rsidR="00B85E9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</w:t>
      </w:r>
      <w:r w:rsidR="00B85E9F">
        <w:rPr>
          <w:rFonts w:ascii="Times New Roman" w:hAnsi="Times New Roman" w:cs="Times New Roman"/>
          <w:sz w:val="24"/>
          <w:szCs w:val="24"/>
        </w:rPr>
        <w:t>че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спечели</w:t>
      </w:r>
      <w:r w:rsidR="00B85E9F">
        <w:rPr>
          <w:rFonts w:ascii="Times New Roman" w:hAnsi="Times New Roman" w:cs="Times New Roman"/>
          <w:sz w:val="24"/>
          <w:szCs w:val="24"/>
        </w:rPr>
        <w:t>лият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участник </w:t>
      </w:r>
      <w:r w:rsidR="00B85E9F">
        <w:rPr>
          <w:rFonts w:ascii="Times New Roman" w:hAnsi="Times New Roman" w:cs="Times New Roman"/>
          <w:sz w:val="24"/>
          <w:szCs w:val="24"/>
        </w:rPr>
        <w:t>Обедин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ение </w:t>
      </w:r>
      <w:r w:rsidR="00B85E9F">
        <w:rPr>
          <w:rFonts w:ascii="Times New Roman" w:hAnsi="Times New Roman" w:cs="Times New Roman"/>
          <w:sz w:val="24"/>
          <w:szCs w:val="24"/>
        </w:rPr>
        <w:t>„План Г. Е. О. С.“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представя една референция</w:t>
      </w:r>
      <w:r w:rsidR="00B85E9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която според нас е дописан</w:t>
      </w:r>
      <w:r w:rsidR="00B85E9F">
        <w:rPr>
          <w:rFonts w:ascii="Times New Roman" w:hAnsi="Times New Roman" w:cs="Times New Roman"/>
          <w:sz w:val="24"/>
          <w:szCs w:val="24"/>
        </w:rPr>
        <w:t>а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</w:t>
      </w:r>
      <w:r w:rsidR="00B85E9F">
        <w:rPr>
          <w:rFonts w:ascii="Times New Roman" w:hAnsi="Times New Roman" w:cs="Times New Roman"/>
          <w:sz w:val="24"/>
          <w:szCs w:val="24"/>
        </w:rPr>
        <w:t>и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това </w:t>
      </w:r>
      <w:r w:rsidR="00B85E9F">
        <w:rPr>
          <w:rFonts w:ascii="Times New Roman" w:hAnsi="Times New Roman" w:cs="Times New Roman"/>
          <w:sz w:val="24"/>
          <w:szCs w:val="24"/>
        </w:rPr>
        <w:t>сме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го написали в </w:t>
      </w:r>
      <w:r w:rsidR="00B85E9F">
        <w:rPr>
          <w:rFonts w:ascii="Times New Roman" w:hAnsi="Times New Roman" w:cs="Times New Roman"/>
          <w:sz w:val="24"/>
          <w:szCs w:val="24"/>
        </w:rPr>
        <w:t>ж</w:t>
      </w:r>
      <w:r w:rsidR="002F3BFA" w:rsidRPr="002F3BFA">
        <w:rPr>
          <w:rFonts w:ascii="Times New Roman" w:hAnsi="Times New Roman" w:cs="Times New Roman"/>
          <w:sz w:val="24"/>
          <w:szCs w:val="24"/>
        </w:rPr>
        <w:t>а</w:t>
      </w:r>
      <w:r w:rsidR="00B85E9F">
        <w:rPr>
          <w:rFonts w:ascii="Times New Roman" w:hAnsi="Times New Roman" w:cs="Times New Roman"/>
          <w:sz w:val="24"/>
          <w:szCs w:val="24"/>
        </w:rPr>
        <w:t>л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бата </w:t>
      </w:r>
      <w:r w:rsidR="00B85E9F">
        <w:rPr>
          <w:rFonts w:ascii="Times New Roman" w:hAnsi="Times New Roman" w:cs="Times New Roman"/>
          <w:sz w:val="24"/>
          <w:szCs w:val="24"/>
        </w:rPr>
        <w:t xml:space="preserve">- </w:t>
      </w:r>
      <w:r w:rsidR="002F3BFA" w:rsidRPr="002F3BFA">
        <w:rPr>
          <w:rFonts w:ascii="Times New Roman" w:hAnsi="Times New Roman" w:cs="Times New Roman"/>
          <w:sz w:val="24"/>
          <w:szCs w:val="24"/>
        </w:rPr>
        <w:t>видно от публични източници</w:t>
      </w:r>
      <w:r w:rsidR="00B85E9F">
        <w:rPr>
          <w:rFonts w:ascii="Times New Roman" w:hAnsi="Times New Roman" w:cs="Times New Roman"/>
          <w:sz w:val="24"/>
          <w:szCs w:val="24"/>
        </w:rPr>
        <w:t>. В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тази референция се говори единствено за </w:t>
      </w:r>
      <w:proofErr w:type="spellStart"/>
      <w:r w:rsidR="002F3BFA" w:rsidRPr="002F3BFA">
        <w:rPr>
          <w:rFonts w:ascii="Times New Roman" w:hAnsi="Times New Roman" w:cs="Times New Roman"/>
          <w:sz w:val="24"/>
          <w:szCs w:val="24"/>
        </w:rPr>
        <w:t>очистки</w:t>
      </w:r>
      <w:proofErr w:type="spellEnd"/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на нормални води</w:t>
      </w:r>
      <w:r w:rsidR="00B85E9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а не е за радиоактивни води</w:t>
      </w:r>
      <w:r w:rsidR="00B85E9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каквото е изискването</w:t>
      </w:r>
      <w:r w:rsidR="00B85E9F">
        <w:rPr>
          <w:rFonts w:ascii="Times New Roman" w:hAnsi="Times New Roman" w:cs="Times New Roman"/>
          <w:sz w:val="24"/>
          <w:szCs w:val="24"/>
        </w:rPr>
        <w:t>.</w:t>
      </w:r>
    </w:p>
    <w:p w:rsidR="006E443F" w:rsidRDefault="00B85E9F" w:rsidP="002F3B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F3BFA" w:rsidRPr="002F3BFA">
        <w:rPr>
          <w:rFonts w:ascii="Times New Roman" w:hAnsi="Times New Roman" w:cs="Times New Roman"/>
          <w:sz w:val="24"/>
          <w:szCs w:val="24"/>
        </w:rPr>
        <w:t>тделно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BFA" w:rsidRPr="002F3BFA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F3BFA" w:rsidRPr="002F3B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F3BFA" w:rsidRPr="002F3BFA">
        <w:rPr>
          <w:rFonts w:ascii="Times New Roman" w:hAnsi="Times New Roman" w:cs="Times New Roman"/>
          <w:sz w:val="24"/>
          <w:szCs w:val="24"/>
        </w:rPr>
        <w:t>те експерти втори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443F">
        <w:rPr>
          <w:rFonts w:ascii="Times New Roman" w:hAnsi="Times New Roman" w:cs="Times New Roman"/>
          <w:sz w:val="24"/>
          <w:szCs w:val="24"/>
        </w:rPr>
        <w:t xml:space="preserve"> </w:t>
      </w:r>
      <w:r w:rsidR="002F3BFA" w:rsidRPr="002F3BFA">
        <w:rPr>
          <w:rFonts w:ascii="Times New Roman" w:hAnsi="Times New Roman" w:cs="Times New Roman"/>
          <w:sz w:val="24"/>
          <w:szCs w:val="24"/>
        </w:rPr>
        <w:t>трети и четвърти е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E443F">
        <w:rPr>
          <w:rFonts w:ascii="Times New Roman" w:hAnsi="Times New Roman" w:cs="Times New Roman"/>
          <w:sz w:val="24"/>
          <w:szCs w:val="24"/>
        </w:rPr>
        <w:t>с</w:t>
      </w:r>
      <w:r w:rsidR="002F3BFA" w:rsidRPr="002F3BFA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6E443F">
        <w:rPr>
          <w:rFonts w:ascii="Times New Roman" w:hAnsi="Times New Roman" w:cs="Times New Roman"/>
          <w:sz w:val="24"/>
          <w:szCs w:val="24"/>
        </w:rPr>
        <w:t>на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референция от </w:t>
      </w:r>
      <w:r w:rsidR="006E443F">
        <w:rPr>
          <w:rFonts w:ascii="Times New Roman" w:hAnsi="Times New Roman" w:cs="Times New Roman"/>
          <w:sz w:val="24"/>
          <w:szCs w:val="24"/>
        </w:rPr>
        <w:t>„Мон</w:t>
      </w:r>
      <w:r w:rsidR="002F3BFA" w:rsidRPr="002F3BFA">
        <w:rPr>
          <w:rFonts w:ascii="Times New Roman" w:hAnsi="Times New Roman" w:cs="Times New Roman"/>
          <w:sz w:val="24"/>
          <w:szCs w:val="24"/>
        </w:rPr>
        <w:t>тажи</w:t>
      </w:r>
      <w:r w:rsidR="006E443F">
        <w:rPr>
          <w:rFonts w:ascii="Times New Roman" w:hAnsi="Times New Roman" w:cs="Times New Roman"/>
          <w:sz w:val="24"/>
          <w:szCs w:val="24"/>
        </w:rPr>
        <w:t>“,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в която едно че не се покриват изискванията за тези три експерта</w:t>
      </w:r>
      <w:r w:rsidR="006E443F">
        <w:rPr>
          <w:rFonts w:ascii="Times New Roman" w:hAnsi="Times New Roman" w:cs="Times New Roman"/>
          <w:sz w:val="24"/>
          <w:szCs w:val="24"/>
        </w:rPr>
        <w:t>, а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освен това</w:t>
      </w:r>
      <w:r w:rsidR="006E443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6E443F">
        <w:rPr>
          <w:rFonts w:ascii="Times New Roman" w:hAnsi="Times New Roman" w:cs="Times New Roman"/>
          <w:sz w:val="24"/>
          <w:szCs w:val="24"/>
        </w:rPr>
        <w:t xml:space="preserve">е </w:t>
      </w:r>
      <w:r w:rsidR="002F3BFA" w:rsidRPr="002F3BFA">
        <w:rPr>
          <w:rFonts w:ascii="Times New Roman" w:hAnsi="Times New Roman" w:cs="Times New Roman"/>
          <w:sz w:val="24"/>
          <w:szCs w:val="24"/>
        </w:rPr>
        <w:t>и практиката и на</w:t>
      </w:r>
      <w:r w:rsidR="006E443F">
        <w:rPr>
          <w:rFonts w:ascii="Times New Roman" w:hAnsi="Times New Roman" w:cs="Times New Roman"/>
          <w:sz w:val="24"/>
          <w:szCs w:val="24"/>
        </w:rPr>
        <w:t xml:space="preserve"> КЗК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в последните години</w:t>
      </w:r>
      <w:r w:rsidR="006E443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тази референция не е издадена от възложител</w:t>
      </w:r>
      <w:r w:rsidR="006E443F">
        <w:rPr>
          <w:rFonts w:ascii="Times New Roman" w:hAnsi="Times New Roman" w:cs="Times New Roman"/>
          <w:sz w:val="24"/>
          <w:szCs w:val="24"/>
        </w:rPr>
        <w:t xml:space="preserve">, а </w:t>
      </w:r>
      <w:r w:rsidR="002F3BFA" w:rsidRPr="002F3BFA">
        <w:rPr>
          <w:rFonts w:ascii="Times New Roman" w:hAnsi="Times New Roman" w:cs="Times New Roman"/>
          <w:sz w:val="24"/>
          <w:szCs w:val="24"/>
        </w:rPr>
        <w:t>от изпълнител</w:t>
      </w:r>
      <w:r w:rsidR="006E443F">
        <w:rPr>
          <w:rFonts w:ascii="Times New Roman" w:hAnsi="Times New Roman" w:cs="Times New Roman"/>
          <w:sz w:val="24"/>
          <w:szCs w:val="24"/>
        </w:rPr>
        <w:t>. Аз съм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имал случаи при </w:t>
      </w:r>
      <w:r w:rsidR="006E443F">
        <w:rPr>
          <w:rFonts w:ascii="Times New Roman" w:hAnsi="Times New Roman" w:cs="Times New Roman"/>
          <w:sz w:val="24"/>
          <w:szCs w:val="24"/>
        </w:rPr>
        <w:t>В</w:t>
      </w:r>
      <w:r w:rsidR="002F3BFA" w:rsidRPr="002F3BFA">
        <w:rPr>
          <w:rFonts w:ascii="Times New Roman" w:hAnsi="Times New Roman" w:cs="Times New Roman"/>
          <w:sz w:val="24"/>
          <w:szCs w:val="24"/>
        </w:rPr>
        <w:t>ас</w:t>
      </w:r>
      <w:r w:rsidR="006E443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при които сте оставили без уважение жал</w:t>
      </w:r>
      <w:r w:rsidR="006E443F">
        <w:rPr>
          <w:rFonts w:ascii="Times New Roman" w:hAnsi="Times New Roman" w:cs="Times New Roman"/>
          <w:sz w:val="24"/>
          <w:szCs w:val="24"/>
        </w:rPr>
        <w:t>би,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защото референцията към съответния човек не е издадена от възложител</w:t>
      </w:r>
      <w:r w:rsidR="006E443F">
        <w:rPr>
          <w:rFonts w:ascii="Times New Roman" w:hAnsi="Times New Roman" w:cs="Times New Roman"/>
          <w:sz w:val="24"/>
          <w:szCs w:val="24"/>
        </w:rPr>
        <w:t>, а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е издаден</w:t>
      </w:r>
      <w:r w:rsidR="006E443F">
        <w:rPr>
          <w:rFonts w:ascii="Times New Roman" w:hAnsi="Times New Roman" w:cs="Times New Roman"/>
          <w:sz w:val="24"/>
          <w:szCs w:val="24"/>
        </w:rPr>
        <w:t>а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от изпълнител</w:t>
      </w:r>
      <w:r w:rsidR="006E443F">
        <w:rPr>
          <w:rFonts w:ascii="Times New Roman" w:hAnsi="Times New Roman" w:cs="Times New Roman"/>
          <w:sz w:val="24"/>
          <w:szCs w:val="24"/>
        </w:rPr>
        <w:t>, за който този човек е работил. Т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ова </w:t>
      </w:r>
      <w:r w:rsidR="006E443F">
        <w:rPr>
          <w:rFonts w:ascii="Times New Roman" w:hAnsi="Times New Roman" w:cs="Times New Roman"/>
          <w:sz w:val="24"/>
          <w:szCs w:val="24"/>
        </w:rPr>
        <w:t xml:space="preserve">е </w:t>
      </w:r>
      <w:r w:rsidR="002F3BFA" w:rsidRPr="002F3BFA">
        <w:rPr>
          <w:rFonts w:ascii="Times New Roman" w:hAnsi="Times New Roman" w:cs="Times New Roman"/>
          <w:sz w:val="24"/>
          <w:szCs w:val="24"/>
        </w:rPr>
        <w:t>накратко</w:t>
      </w:r>
      <w:r w:rsidR="006E443F">
        <w:rPr>
          <w:rFonts w:ascii="Times New Roman" w:hAnsi="Times New Roman" w:cs="Times New Roman"/>
          <w:sz w:val="24"/>
          <w:szCs w:val="24"/>
        </w:rPr>
        <w:t>,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6E443F">
        <w:rPr>
          <w:rFonts w:ascii="Times New Roman" w:hAnsi="Times New Roman" w:cs="Times New Roman"/>
          <w:sz w:val="24"/>
          <w:szCs w:val="24"/>
        </w:rPr>
        <w:t>м и м</w:t>
      </w:r>
      <w:r w:rsidR="002F3BFA" w:rsidRPr="002F3BFA">
        <w:rPr>
          <w:rFonts w:ascii="Times New Roman" w:hAnsi="Times New Roman" w:cs="Times New Roman"/>
          <w:sz w:val="24"/>
          <w:szCs w:val="24"/>
        </w:rPr>
        <w:t>о</w:t>
      </w:r>
      <w:r w:rsidR="006E443F">
        <w:rPr>
          <w:rFonts w:ascii="Times New Roman" w:hAnsi="Times New Roman" w:cs="Times New Roman"/>
          <w:sz w:val="24"/>
          <w:szCs w:val="24"/>
        </w:rPr>
        <w:t>ля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 да </w:t>
      </w:r>
      <w:r w:rsidR="006E443F">
        <w:rPr>
          <w:rFonts w:ascii="Times New Roman" w:hAnsi="Times New Roman" w:cs="Times New Roman"/>
          <w:sz w:val="24"/>
          <w:szCs w:val="24"/>
        </w:rPr>
        <w:t>приеме</w:t>
      </w:r>
      <w:r w:rsidR="002F3BFA" w:rsidRPr="002F3BFA">
        <w:rPr>
          <w:rFonts w:ascii="Times New Roman" w:hAnsi="Times New Roman" w:cs="Times New Roman"/>
          <w:sz w:val="24"/>
          <w:szCs w:val="24"/>
        </w:rPr>
        <w:t>те списъка на р</w:t>
      </w:r>
      <w:r w:rsidR="006E443F">
        <w:rPr>
          <w:rFonts w:ascii="Times New Roman" w:hAnsi="Times New Roman" w:cs="Times New Roman"/>
          <w:sz w:val="24"/>
          <w:szCs w:val="24"/>
        </w:rPr>
        <w:t>азноск</w:t>
      </w:r>
      <w:r w:rsidR="002F3BFA" w:rsidRPr="002F3BFA">
        <w:rPr>
          <w:rFonts w:ascii="Times New Roman" w:hAnsi="Times New Roman" w:cs="Times New Roman"/>
          <w:sz w:val="24"/>
          <w:szCs w:val="24"/>
        </w:rPr>
        <w:t xml:space="preserve">ите с копие за </w:t>
      </w:r>
      <w:r w:rsidR="006E443F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A1DC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А.:</w:t>
      </w:r>
    </w:p>
    <w:p w:rsidR="00B8698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FD7EF0" w:rsidRPr="00FD7EF0">
        <w:rPr>
          <w:rFonts w:ascii="Times New Roman" w:hAnsi="Times New Roman" w:cs="Times New Roman"/>
          <w:sz w:val="24"/>
          <w:szCs w:val="24"/>
        </w:rPr>
        <w:t>ще ви моля да оставите без уважение жалбата по подробни съображения</w:t>
      </w:r>
      <w:r w:rsidR="00FD7EF0">
        <w:rPr>
          <w:rFonts w:ascii="Times New Roman" w:hAnsi="Times New Roman" w:cs="Times New Roman"/>
          <w:sz w:val="24"/>
          <w:szCs w:val="24"/>
        </w:rPr>
        <w:t xml:space="preserve">, </w:t>
      </w:r>
      <w:r w:rsidR="00FD7EF0" w:rsidRPr="00FD7EF0">
        <w:rPr>
          <w:rFonts w:ascii="Times New Roman" w:hAnsi="Times New Roman" w:cs="Times New Roman"/>
          <w:sz w:val="24"/>
          <w:szCs w:val="24"/>
        </w:rPr>
        <w:t>изложени в становището</w:t>
      </w:r>
      <w:r w:rsidR="00FD7E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6983" w:rsidRDefault="00B86983" w:rsidP="00B869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6983" w:rsidRDefault="00B86983" w:rsidP="00B869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EF0" w:rsidRDefault="00FD7EF0" w:rsidP="00B869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</w:t>
      </w:r>
      <w:r w:rsidRPr="00FD7EF0">
        <w:rPr>
          <w:rFonts w:ascii="Times New Roman" w:hAnsi="Times New Roman" w:cs="Times New Roman"/>
          <w:sz w:val="24"/>
          <w:szCs w:val="24"/>
        </w:rPr>
        <w:t>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7EF0">
        <w:rPr>
          <w:rFonts w:ascii="Times New Roman" w:hAnsi="Times New Roman" w:cs="Times New Roman"/>
          <w:sz w:val="24"/>
          <w:szCs w:val="24"/>
        </w:rPr>
        <w:t xml:space="preserve"> че решението </w:t>
      </w:r>
      <w:r w:rsidR="00B86983">
        <w:rPr>
          <w:rFonts w:ascii="Times New Roman" w:hAnsi="Times New Roman" w:cs="Times New Roman"/>
          <w:sz w:val="24"/>
          <w:szCs w:val="24"/>
        </w:rPr>
        <w:t>на</w:t>
      </w:r>
      <w:r w:rsidRPr="00FD7EF0">
        <w:rPr>
          <w:rFonts w:ascii="Times New Roman" w:hAnsi="Times New Roman" w:cs="Times New Roman"/>
          <w:sz w:val="24"/>
          <w:szCs w:val="24"/>
        </w:rPr>
        <w:t xml:space="preserve"> управителя </w:t>
      </w:r>
      <w:r w:rsidR="00B8698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Еко</w:t>
      </w:r>
      <w:r w:rsidRPr="00FD7EF0">
        <w:rPr>
          <w:rFonts w:ascii="Times New Roman" w:hAnsi="Times New Roman" w:cs="Times New Roman"/>
          <w:sz w:val="24"/>
          <w:szCs w:val="24"/>
        </w:rPr>
        <w:t>инженеринг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FD7EF0">
        <w:rPr>
          <w:rFonts w:ascii="Times New Roman" w:hAnsi="Times New Roman" w:cs="Times New Roman"/>
          <w:sz w:val="24"/>
          <w:szCs w:val="24"/>
        </w:rPr>
        <w:t xml:space="preserve">е правилно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D7EF0">
        <w:rPr>
          <w:rFonts w:ascii="Times New Roman" w:hAnsi="Times New Roman" w:cs="Times New Roman"/>
          <w:sz w:val="24"/>
          <w:szCs w:val="24"/>
        </w:rPr>
        <w:t>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FD7EF0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7EF0">
        <w:rPr>
          <w:rFonts w:ascii="Times New Roman" w:hAnsi="Times New Roman" w:cs="Times New Roman"/>
          <w:sz w:val="24"/>
          <w:szCs w:val="24"/>
        </w:rPr>
        <w:t xml:space="preserve"> и моля </w:t>
      </w:r>
      <w:r w:rsidR="00B86983">
        <w:rPr>
          <w:rFonts w:ascii="Times New Roman" w:hAnsi="Times New Roman" w:cs="Times New Roman"/>
          <w:sz w:val="24"/>
          <w:szCs w:val="24"/>
        </w:rPr>
        <w:t>да</w:t>
      </w:r>
      <w:r w:rsidRPr="00FD7EF0">
        <w:rPr>
          <w:rFonts w:ascii="Times New Roman" w:hAnsi="Times New Roman" w:cs="Times New Roman"/>
          <w:sz w:val="24"/>
          <w:szCs w:val="24"/>
        </w:rPr>
        <w:t xml:space="preserve"> 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D7EF0">
        <w:rPr>
          <w:rFonts w:ascii="Times New Roman" w:hAnsi="Times New Roman" w:cs="Times New Roman"/>
          <w:sz w:val="24"/>
          <w:szCs w:val="24"/>
        </w:rPr>
        <w:t xml:space="preserve"> потвърдено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FD7EF0">
        <w:rPr>
          <w:rFonts w:ascii="Times New Roman" w:hAnsi="Times New Roman" w:cs="Times New Roman"/>
          <w:sz w:val="24"/>
          <w:szCs w:val="24"/>
        </w:rPr>
        <w:t>ъщо претендирам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7EF0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EF0" w:rsidRDefault="00FD7EF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EF0" w:rsidRDefault="00FD7EF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7EF0" w:rsidRDefault="00FD7EF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475" w:rsidRDefault="00806475">
      <w:pPr>
        <w:spacing w:after="0" w:line="240" w:lineRule="auto"/>
      </w:pPr>
      <w:r>
        <w:separator/>
      </w:r>
    </w:p>
  </w:endnote>
  <w:endnote w:type="continuationSeparator" w:id="0">
    <w:p w:rsidR="00806475" w:rsidRDefault="0080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F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06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475" w:rsidRDefault="00806475">
      <w:pPr>
        <w:spacing w:after="0" w:line="240" w:lineRule="auto"/>
      </w:pPr>
      <w:r>
        <w:separator/>
      </w:r>
    </w:p>
  </w:footnote>
  <w:footnote w:type="continuationSeparator" w:id="0">
    <w:p w:rsidR="00806475" w:rsidRDefault="00806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D7C4F"/>
    <w:rsid w:val="001E2D44"/>
    <w:rsid w:val="00224850"/>
    <w:rsid w:val="0028536A"/>
    <w:rsid w:val="002D7E56"/>
    <w:rsid w:val="002F3BFA"/>
    <w:rsid w:val="002F59E9"/>
    <w:rsid w:val="003234E7"/>
    <w:rsid w:val="003961FE"/>
    <w:rsid w:val="003C1539"/>
    <w:rsid w:val="004279F3"/>
    <w:rsid w:val="0045188B"/>
    <w:rsid w:val="00470856"/>
    <w:rsid w:val="00484671"/>
    <w:rsid w:val="004976A2"/>
    <w:rsid w:val="004B3602"/>
    <w:rsid w:val="004B489C"/>
    <w:rsid w:val="004C4581"/>
    <w:rsid w:val="004D1ADA"/>
    <w:rsid w:val="004E1F53"/>
    <w:rsid w:val="004E5575"/>
    <w:rsid w:val="004F2F6B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6E443F"/>
    <w:rsid w:val="00742CCB"/>
    <w:rsid w:val="00782744"/>
    <w:rsid w:val="0078605C"/>
    <w:rsid w:val="007F521F"/>
    <w:rsid w:val="00806475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1DC2"/>
    <w:rsid w:val="00AD4484"/>
    <w:rsid w:val="00AE7800"/>
    <w:rsid w:val="00AF0D2B"/>
    <w:rsid w:val="00B14824"/>
    <w:rsid w:val="00B40EC5"/>
    <w:rsid w:val="00B54CF6"/>
    <w:rsid w:val="00B601A6"/>
    <w:rsid w:val="00B607DF"/>
    <w:rsid w:val="00B616DC"/>
    <w:rsid w:val="00B80760"/>
    <w:rsid w:val="00B85E9F"/>
    <w:rsid w:val="00B86983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D7EF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7EC1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491</Words>
  <Characters>2800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2023-11-06T11:57:00Z</dcterms:created>
  <dcterms:modified xsi:type="dcterms:W3CDTF">2023-11-06T11:57:00Z</dcterms:modified>
</cp:coreProperties>
</file>